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BFAEA"/>
  <w:body>
    <w:p w14:paraId="6C769E6D" w14:textId="233FA6E9" w:rsidR="004A3485" w:rsidRDefault="00B23117" w:rsidP="00141621">
      <w:pPr>
        <w:pStyle w:val="NormalWeb"/>
        <w:jc w:val="center"/>
        <w:rPr>
          <w:rFonts w:ascii="Rockwell Nova" w:hAnsi="Rockwell Nova" w:cs="Urdu Typesetting"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4D4F80C" wp14:editId="17ABD3B2">
            <wp:simplePos x="0" y="0"/>
            <wp:positionH relativeFrom="column">
              <wp:posOffset>-466725</wp:posOffset>
            </wp:positionH>
            <wp:positionV relativeFrom="paragraph">
              <wp:posOffset>323850</wp:posOffset>
            </wp:positionV>
            <wp:extent cx="7985626" cy="952500"/>
            <wp:effectExtent l="0" t="0" r="0" b="0"/>
            <wp:wrapNone/>
            <wp:docPr id="1966602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626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485" w:rsidRPr="00141621">
        <w:rPr>
          <w:rFonts w:ascii="Rockwell Nova" w:hAnsi="Rockwell Nova" w:cs="Urdu Typesetting"/>
          <w:caps/>
          <w:sz w:val="36"/>
          <w:szCs w:val="36"/>
        </w:rPr>
        <w:t>Clayton County Conservation Board</w:t>
      </w:r>
    </w:p>
    <w:p w14:paraId="19C26FB1" w14:textId="77777777" w:rsidR="00B23117" w:rsidRDefault="00B23117" w:rsidP="00141621">
      <w:pPr>
        <w:pStyle w:val="NormalWeb"/>
        <w:jc w:val="center"/>
        <w:rPr>
          <w:rFonts w:ascii="Rockwell Nova" w:hAnsi="Rockwell Nova" w:cs="Urdu Typesetting"/>
          <w:caps/>
          <w:sz w:val="36"/>
          <w:szCs w:val="36"/>
        </w:rPr>
      </w:pPr>
    </w:p>
    <w:p w14:paraId="30A02A0C" w14:textId="7CE3EB10" w:rsidR="00B23117" w:rsidRDefault="00B23117" w:rsidP="00141621">
      <w:pPr>
        <w:pStyle w:val="NormalWeb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258E1591" wp14:editId="43AC6F17">
            <wp:simplePos x="0" y="0"/>
            <wp:positionH relativeFrom="column">
              <wp:posOffset>-457200</wp:posOffset>
            </wp:positionH>
            <wp:positionV relativeFrom="paragraph">
              <wp:posOffset>318135</wp:posOffset>
            </wp:positionV>
            <wp:extent cx="7820025" cy="4361815"/>
            <wp:effectExtent l="0" t="0" r="9525" b="635"/>
            <wp:wrapNone/>
            <wp:docPr id="733145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799" cy="436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33DA0" w14:textId="52616170" w:rsidR="00B23117" w:rsidRDefault="00B23117" w:rsidP="00141621">
      <w:pPr>
        <w:pStyle w:val="NormalWeb"/>
        <w:jc w:val="center"/>
        <w:rPr>
          <w:noProof/>
        </w:rPr>
      </w:pPr>
    </w:p>
    <w:p w14:paraId="718F7B52" w14:textId="77777777" w:rsidR="00B23117" w:rsidRDefault="00B23117" w:rsidP="00141621">
      <w:pPr>
        <w:pStyle w:val="NormalWeb"/>
        <w:jc w:val="center"/>
        <w:rPr>
          <w:noProof/>
        </w:rPr>
      </w:pPr>
    </w:p>
    <w:p w14:paraId="1055DDF5" w14:textId="0FB4554A" w:rsidR="00B23117" w:rsidRDefault="00B23117" w:rsidP="00141621">
      <w:pPr>
        <w:pStyle w:val="NormalWeb"/>
        <w:jc w:val="center"/>
        <w:rPr>
          <w:noProof/>
        </w:rPr>
      </w:pPr>
    </w:p>
    <w:p w14:paraId="3AA62025" w14:textId="053F870D" w:rsidR="00B23117" w:rsidRDefault="00B23117" w:rsidP="00141621">
      <w:pPr>
        <w:pStyle w:val="NormalWeb"/>
        <w:jc w:val="center"/>
        <w:rPr>
          <w:noProof/>
        </w:rPr>
      </w:pPr>
    </w:p>
    <w:p w14:paraId="1A17AC1F" w14:textId="7D37324D" w:rsidR="00B23117" w:rsidRDefault="00B23117" w:rsidP="00141621">
      <w:pPr>
        <w:pStyle w:val="NormalWeb"/>
        <w:jc w:val="center"/>
        <w:rPr>
          <w:noProof/>
        </w:rPr>
      </w:pPr>
    </w:p>
    <w:p w14:paraId="5198FFFB" w14:textId="77777777" w:rsidR="00B23117" w:rsidRDefault="00B23117" w:rsidP="00141621">
      <w:pPr>
        <w:pStyle w:val="NormalWeb"/>
        <w:jc w:val="center"/>
        <w:rPr>
          <w:noProof/>
        </w:rPr>
      </w:pPr>
    </w:p>
    <w:p w14:paraId="4327CA8E" w14:textId="2A664585" w:rsidR="00B23117" w:rsidRDefault="00B23117" w:rsidP="00141621">
      <w:pPr>
        <w:pStyle w:val="NormalWeb"/>
        <w:jc w:val="center"/>
        <w:rPr>
          <w:noProof/>
        </w:rPr>
      </w:pPr>
    </w:p>
    <w:p w14:paraId="3F9F5823" w14:textId="616128A5" w:rsidR="00B23117" w:rsidRDefault="00B23117" w:rsidP="00141621">
      <w:pPr>
        <w:pStyle w:val="NormalWeb"/>
        <w:jc w:val="center"/>
        <w:rPr>
          <w:noProof/>
        </w:rPr>
      </w:pPr>
    </w:p>
    <w:p w14:paraId="5F33B673" w14:textId="652EFAC0" w:rsidR="00B23117" w:rsidRDefault="00B23117" w:rsidP="00141621">
      <w:pPr>
        <w:pStyle w:val="NormalWeb"/>
        <w:jc w:val="center"/>
        <w:rPr>
          <w:noProof/>
        </w:rPr>
      </w:pPr>
    </w:p>
    <w:p w14:paraId="31DC47AB" w14:textId="598F4301" w:rsidR="00B23117" w:rsidRDefault="00B23117" w:rsidP="00141621">
      <w:pPr>
        <w:pStyle w:val="NormalWeb"/>
        <w:jc w:val="center"/>
        <w:rPr>
          <w:rFonts w:ascii="Rockwell Nova" w:hAnsi="Rockwell Nova" w:cs="Urdu Typesetting"/>
          <w:caps/>
          <w:sz w:val="36"/>
          <w:szCs w:val="36"/>
        </w:rPr>
      </w:pPr>
    </w:p>
    <w:p w14:paraId="5202353B" w14:textId="1232823B" w:rsidR="00B23117" w:rsidRDefault="00B23117" w:rsidP="00141621">
      <w:pPr>
        <w:pStyle w:val="NormalWeb"/>
        <w:jc w:val="center"/>
        <w:rPr>
          <w:rFonts w:ascii="Rockwell Nova" w:hAnsi="Rockwell Nova" w:cs="Urdu Typesetting"/>
          <w:caps/>
          <w:sz w:val="36"/>
          <w:szCs w:val="36"/>
        </w:rPr>
      </w:pPr>
    </w:p>
    <w:p w14:paraId="3EBDDEF3" w14:textId="478BE57D" w:rsidR="00B23117" w:rsidRPr="006B2719" w:rsidRDefault="00B23117" w:rsidP="00141621">
      <w:pPr>
        <w:pStyle w:val="NormalWeb"/>
        <w:jc w:val="center"/>
        <w:rPr>
          <w:rFonts w:ascii="Rockwell Condensed" w:hAnsi="Rockwell Condensed" w:cs="Urdu Typesetting"/>
          <w:caps/>
          <w:sz w:val="44"/>
          <w:szCs w:val="44"/>
        </w:rPr>
      </w:pPr>
    </w:p>
    <w:p w14:paraId="2F5CC3F2" w14:textId="5DF74178" w:rsidR="008F21F8" w:rsidRPr="006B2719" w:rsidRDefault="00B23117" w:rsidP="006B2719">
      <w:pPr>
        <w:pStyle w:val="NormalWeb"/>
        <w:jc w:val="center"/>
        <w:rPr>
          <w:rFonts w:ascii="Rockwell Condensed" w:hAnsi="Rockwell Condensed" w:cs="Arial"/>
          <w:b/>
          <w:bCs/>
          <w:i/>
          <w:iCs/>
          <w:color w:val="2F733C"/>
          <w:sz w:val="44"/>
          <w:szCs w:val="44"/>
        </w:rPr>
      </w:pPr>
      <w:r w:rsidRPr="006B2719">
        <w:rPr>
          <w:rFonts w:ascii="Rockwell Condensed" w:hAnsi="Rockwell Condensed" w:cs="Arial"/>
          <w:b/>
          <w:bCs/>
          <w:i/>
          <w:iCs/>
          <w:color w:val="2F733C"/>
          <w:sz w:val="44"/>
          <w:szCs w:val="44"/>
        </w:rPr>
        <w:t>“A Mississippi River Adventure on the Maiden Voyage”</w:t>
      </w:r>
      <w:r w:rsidR="00B077B3" w:rsidRPr="006B2719">
        <w:rPr>
          <w:rFonts w:ascii="Rockwell Condensed" w:hAnsi="Rockwell Condense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CC22FA8" wp14:editId="06B2BFF5">
                <wp:simplePos x="0" y="0"/>
                <wp:positionH relativeFrom="column">
                  <wp:posOffset>927735</wp:posOffset>
                </wp:positionH>
                <wp:positionV relativeFrom="paragraph">
                  <wp:posOffset>4034155</wp:posOffset>
                </wp:positionV>
                <wp:extent cx="4977876" cy="5810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876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9692" w14:textId="77777777" w:rsidR="00196E76" w:rsidRPr="00B879C6" w:rsidRDefault="00196E76" w:rsidP="00B879C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B879C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  <w:lang w:val="en"/>
                              </w:rPr>
                              <w:t>“Mississippi River Adventure”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22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05pt;margin-top:317.65pt;width:391.95pt;height:4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" stroked="f">
                <v:fill opacity="18247f"/>
                <v:textbox>
                  <w:txbxContent>
                    <w:p w14:paraId="4AB29692" w14:textId="77777777" w:rsidR="00196E76" w:rsidRPr="00B879C6" w:rsidRDefault="00196E76" w:rsidP="00B879C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  <w:lang w:val="en"/>
                        </w:rPr>
                      </w:pPr>
                      <w:r w:rsidRPr="00B879C6"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  <w:lang w:val="en"/>
                        </w:rPr>
                        <w:t>“Mississippi River Adventure”</w:t>
                      </w:r>
                    </w:p>
                  </w:txbxContent>
                </v:textbox>
              </v:shape>
            </w:pict>
          </mc:Fallback>
        </mc:AlternateContent>
      </w:r>
    </w:p>
    <w:p w14:paraId="14D5EA0B" w14:textId="7C6C3005" w:rsidR="004A769B" w:rsidRPr="006B2719" w:rsidRDefault="004A769B" w:rsidP="006B271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B2719">
        <w:rPr>
          <w:rFonts w:ascii="Arial" w:hAnsi="Arial" w:cs="Arial"/>
          <w:b/>
          <w:sz w:val="36"/>
          <w:szCs w:val="36"/>
        </w:rPr>
        <w:t>Tuesday, August 1</w:t>
      </w:r>
      <w:r w:rsidR="004A3485" w:rsidRPr="006B2719">
        <w:rPr>
          <w:rFonts w:ascii="Arial" w:hAnsi="Arial" w:cs="Arial"/>
          <w:b/>
          <w:sz w:val="36"/>
          <w:szCs w:val="36"/>
        </w:rPr>
        <w:t>5</w:t>
      </w:r>
      <w:r w:rsidR="00176C69" w:rsidRPr="006B2719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176C69" w:rsidRPr="006B2719">
        <w:rPr>
          <w:rFonts w:ascii="Arial" w:hAnsi="Arial" w:cs="Arial"/>
          <w:b/>
          <w:sz w:val="36"/>
          <w:szCs w:val="36"/>
        </w:rPr>
        <w:t xml:space="preserve"> </w:t>
      </w:r>
    </w:p>
    <w:p w14:paraId="6D805447" w14:textId="097ED01F" w:rsidR="004A769B" w:rsidRPr="006B2719" w:rsidRDefault="004A769B" w:rsidP="006B2719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36"/>
          <w:szCs w:val="36"/>
        </w:rPr>
      </w:pPr>
      <w:r w:rsidRPr="006B2719">
        <w:rPr>
          <w:rFonts w:ascii="Arial" w:hAnsi="Arial" w:cs="Arial"/>
          <w:b/>
          <w:sz w:val="36"/>
          <w:szCs w:val="36"/>
        </w:rPr>
        <w:t xml:space="preserve">Shuttle leaves Osborne Park at </w:t>
      </w:r>
      <w:r w:rsidR="004A3485" w:rsidRPr="006B2719">
        <w:rPr>
          <w:rFonts w:ascii="Arial" w:hAnsi="Arial" w:cs="Arial"/>
          <w:b/>
          <w:sz w:val="36"/>
          <w:szCs w:val="36"/>
        </w:rPr>
        <w:t>1</w:t>
      </w:r>
      <w:r w:rsidRPr="006B2719">
        <w:rPr>
          <w:rFonts w:ascii="Arial" w:hAnsi="Arial" w:cs="Arial"/>
          <w:b/>
          <w:sz w:val="36"/>
          <w:szCs w:val="36"/>
        </w:rPr>
        <w:t xml:space="preserve">1:15 </w:t>
      </w:r>
      <w:r w:rsidR="004A3485" w:rsidRPr="006B2719">
        <w:rPr>
          <w:rFonts w:ascii="Arial" w:hAnsi="Arial" w:cs="Arial"/>
          <w:b/>
          <w:sz w:val="36"/>
          <w:szCs w:val="36"/>
        </w:rPr>
        <w:t>a</w:t>
      </w:r>
      <w:r w:rsidRPr="006B2719">
        <w:rPr>
          <w:rFonts w:ascii="Arial" w:hAnsi="Arial" w:cs="Arial"/>
          <w:b/>
          <w:sz w:val="36"/>
          <w:szCs w:val="36"/>
        </w:rPr>
        <w:t>.m.</w:t>
      </w:r>
    </w:p>
    <w:p w14:paraId="15483951" w14:textId="47963293" w:rsidR="00675C9E" w:rsidRPr="006B2719" w:rsidRDefault="008F21F8" w:rsidP="006B2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F733C"/>
          <w:sz w:val="32"/>
          <w:szCs w:val="32"/>
        </w:rPr>
      </w:pPr>
      <w:r w:rsidRPr="006B2719">
        <w:rPr>
          <w:rFonts w:ascii="Arial" w:hAnsi="Arial" w:cs="Arial"/>
          <w:color w:val="2F733C"/>
          <w:sz w:val="32"/>
          <w:szCs w:val="32"/>
        </w:rPr>
        <w:t xml:space="preserve">Join O.W.L.S. for a fun afternoon on the Mississippi </w:t>
      </w:r>
      <w:r w:rsidR="00516249">
        <w:rPr>
          <w:rFonts w:ascii="Arial" w:hAnsi="Arial" w:cs="Arial"/>
          <w:color w:val="2F733C"/>
          <w:sz w:val="32"/>
          <w:szCs w:val="32"/>
        </w:rPr>
        <w:t xml:space="preserve">River </w:t>
      </w:r>
      <w:r w:rsidRPr="006B2719">
        <w:rPr>
          <w:rFonts w:ascii="Arial" w:hAnsi="Arial" w:cs="Arial"/>
          <w:color w:val="2F733C"/>
          <w:sz w:val="32"/>
          <w:szCs w:val="32"/>
        </w:rPr>
        <w:t xml:space="preserve">as we charter the Maiden Voyage.  Captain Robert </w:t>
      </w:r>
      <w:proofErr w:type="spellStart"/>
      <w:r w:rsidRPr="006B2719">
        <w:rPr>
          <w:rFonts w:ascii="Arial" w:hAnsi="Arial" w:cs="Arial"/>
          <w:color w:val="2F733C"/>
          <w:sz w:val="32"/>
          <w:szCs w:val="32"/>
        </w:rPr>
        <w:t>Va</w:t>
      </w:r>
      <w:r w:rsidR="00461E60">
        <w:rPr>
          <w:rFonts w:ascii="Arial" w:hAnsi="Arial" w:cs="Arial"/>
          <w:color w:val="2F733C"/>
          <w:sz w:val="32"/>
          <w:szCs w:val="32"/>
        </w:rPr>
        <w:t>rv</w:t>
      </w:r>
      <w:r w:rsidRPr="006B2719">
        <w:rPr>
          <w:rFonts w:ascii="Arial" w:hAnsi="Arial" w:cs="Arial"/>
          <w:color w:val="2F733C"/>
          <w:sz w:val="32"/>
          <w:szCs w:val="32"/>
        </w:rPr>
        <w:t>a</w:t>
      </w:r>
      <w:proofErr w:type="spellEnd"/>
      <w:r w:rsidRPr="006B2719">
        <w:rPr>
          <w:rFonts w:ascii="Arial" w:hAnsi="Arial" w:cs="Arial"/>
          <w:color w:val="2F733C"/>
          <w:sz w:val="32"/>
          <w:szCs w:val="32"/>
        </w:rPr>
        <w:t xml:space="preserve"> </w:t>
      </w:r>
      <w:r w:rsidR="00C9242D" w:rsidRPr="006B2719">
        <w:rPr>
          <w:rFonts w:ascii="Arial" w:hAnsi="Arial" w:cs="Arial"/>
          <w:color w:val="2F733C"/>
          <w:sz w:val="32"/>
          <w:szCs w:val="32"/>
        </w:rPr>
        <w:t>is</w:t>
      </w:r>
      <w:r w:rsidRPr="006B2719">
        <w:rPr>
          <w:rFonts w:ascii="Arial" w:hAnsi="Arial" w:cs="Arial"/>
          <w:color w:val="2F733C"/>
          <w:sz w:val="32"/>
          <w:szCs w:val="32"/>
        </w:rPr>
        <w:t xml:space="preserve"> an excellent skipper, adventure leader</w:t>
      </w:r>
      <w:r w:rsidR="00C9242D" w:rsidRPr="006B2719">
        <w:rPr>
          <w:rFonts w:ascii="Arial" w:hAnsi="Arial" w:cs="Arial"/>
          <w:color w:val="2F733C"/>
          <w:sz w:val="32"/>
          <w:szCs w:val="32"/>
        </w:rPr>
        <w:t>, and storyteller</w:t>
      </w:r>
      <w:r w:rsidRPr="006B2719">
        <w:rPr>
          <w:rFonts w:ascii="Arial" w:hAnsi="Arial" w:cs="Arial"/>
          <w:color w:val="2F733C"/>
          <w:sz w:val="32"/>
          <w:szCs w:val="32"/>
        </w:rPr>
        <w:t xml:space="preserve">. Learn about </w:t>
      </w:r>
      <w:r w:rsidR="00C9242D" w:rsidRPr="006B2719">
        <w:rPr>
          <w:rFonts w:ascii="Arial" w:hAnsi="Arial" w:cs="Arial"/>
          <w:color w:val="2F733C"/>
          <w:sz w:val="32"/>
          <w:szCs w:val="32"/>
        </w:rPr>
        <w:t>early explorers, commercial fishing, and clamming while</w:t>
      </w:r>
      <w:r w:rsidRPr="006B2719">
        <w:rPr>
          <w:rFonts w:ascii="Arial" w:hAnsi="Arial" w:cs="Arial"/>
          <w:color w:val="2F733C"/>
          <w:sz w:val="32"/>
          <w:szCs w:val="32"/>
        </w:rPr>
        <w:t xml:space="preserve"> </w:t>
      </w:r>
      <w:r w:rsidR="00C9242D" w:rsidRPr="006B2719">
        <w:rPr>
          <w:rFonts w:ascii="Arial" w:hAnsi="Arial" w:cs="Arial"/>
          <w:color w:val="2F733C"/>
          <w:sz w:val="32"/>
          <w:szCs w:val="32"/>
        </w:rPr>
        <w:t>watching</w:t>
      </w:r>
      <w:r w:rsidRPr="006B2719">
        <w:rPr>
          <w:rFonts w:ascii="Arial" w:hAnsi="Arial" w:cs="Arial"/>
          <w:color w:val="2F733C"/>
          <w:sz w:val="32"/>
          <w:szCs w:val="32"/>
        </w:rPr>
        <w:t xml:space="preserve"> wildlife up close</w:t>
      </w:r>
      <w:r w:rsidR="004A769B" w:rsidRPr="006B2719">
        <w:rPr>
          <w:rFonts w:ascii="Arial" w:hAnsi="Arial" w:cs="Arial"/>
          <w:color w:val="2F733C"/>
          <w:sz w:val="32"/>
          <w:szCs w:val="32"/>
        </w:rPr>
        <w:t>.</w:t>
      </w:r>
    </w:p>
    <w:p w14:paraId="0ECB9BB7" w14:textId="62577F5A" w:rsidR="008F21F8" w:rsidRPr="006B2719" w:rsidRDefault="008F21F8" w:rsidP="006B2719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olor w:val="2F733C"/>
          <w:sz w:val="32"/>
          <w:szCs w:val="32"/>
        </w:rPr>
      </w:pPr>
      <w:r w:rsidRPr="006B2719">
        <w:rPr>
          <w:rFonts w:ascii="Arial" w:hAnsi="Arial" w:cs="Arial"/>
          <w:b/>
          <w:bCs/>
          <w:color w:val="2F733C"/>
          <w:sz w:val="32"/>
          <w:szCs w:val="32"/>
        </w:rPr>
        <w:t>T</w:t>
      </w:r>
      <w:r w:rsidR="00DF0E0C">
        <w:rPr>
          <w:rFonts w:ascii="Arial" w:hAnsi="Arial" w:cs="Arial"/>
          <w:b/>
          <w:bCs/>
          <w:color w:val="2F733C"/>
          <w:sz w:val="32"/>
          <w:szCs w:val="32"/>
        </w:rPr>
        <w:t>he t</w:t>
      </w:r>
      <w:r w:rsidRPr="006B2719">
        <w:rPr>
          <w:rFonts w:ascii="Arial" w:hAnsi="Arial" w:cs="Arial"/>
          <w:b/>
          <w:bCs/>
          <w:color w:val="2F733C"/>
          <w:sz w:val="32"/>
          <w:szCs w:val="32"/>
        </w:rPr>
        <w:t xml:space="preserve">rip will include </w:t>
      </w:r>
      <w:r w:rsidR="006B2719" w:rsidRPr="006B2719">
        <w:rPr>
          <w:rFonts w:ascii="Arial" w:hAnsi="Arial" w:cs="Arial"/>
          <w:b/>
          <w:bCs/>
          <w:color w:val="2F733C"/>
          <w:sz w:val="32"/>
          <w:szCs w:val="32"/>
        </w:rPr>
        <w:t>a</w:t>
      </w:r>
      <w:r w:rsidRPr="006B2719">
        <w:rPr>
          <w:rFonts w:ascii="Arial" w:hAnsi="Arial" w:cs="Arial"/>
          <w:b/>
          <w:bCs/>
          <w:color w:val="2F733C"/>
          <w:sz w:val="32"/>
          <w:szCs w:val="32"/>
        </w:rPr>
        <w:t xml:space="preserve"> Mississippi fish fry.</w:t>
      </w:r>
    </w:p>
    <w:p w14:paraId="7BF4A928" w14:textId="26D1D52E" w:rsidR="006B2719" w:rsidRPr="006B2719" w:rsidRDefault="006B2719" w:rsidP="006B271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B2719">
        <w:rPr>
          <w:rFonts w:ascii="Arial" w:hAnsi="Arial" w:cs="Arial"/>
          <w:b/>
          <w:bCs/>
          <w:sz w:val="36"/>
          <w:szCs w:val="36"/>
        </w:rPr>
        <w:t>Registration Required - Phone: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6B2719">
        <w:rPr>
          <w:rFonts w:ascii="Arial" w:hAnsi="Arial" w:cs="Arial"/>
          <w:b/>
          <w:bCs/>
          <w:sz w:val="36"/>
          <w:szCs w:val="36"/>
        </w:rPr>
        <w:t>245-1516</w:t>
      </w:r>
    </w:p>
    <w:p w14:paraId="754BE764" w14:textId="7ABB61CE" w:rsidR="005618BC" w:rsidRPr="006B2719" w:rsidRDefault="006B2719" w:rsidP="006B271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B2719">
        <w:rPr>
          <w:rFonts w:ascii="Arial" w:hAnsi="Arial" w:cs="Arial"/>
          <w:b/>
          <w:bCs/>
          <w:sz w:val="36"/>
          <w:szCs w:val="36"/>
        </w:rPr>
        <w:t>www.claytoncountyconservation.org</w:t>
      </w:r>
    </w:p>
    <w:sectPr w:rsidR="005618BC" w:rsidRPr="006B2719" w:rsidSect="00B231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Nova">
    <w:altName w:val="Cambria"/>
    <w:charset w:val="00"/>
    <w:family w:val="roman"/>
    <w:pitch w:val="variable"/>
    <w:sig w:usb0="80000287" w:usb1="00000002" w:usb2="00000000" w:usb3="00000000" w:csb0="0000009F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76"/>
    <w:rsid w:val="000D775A"/>
    <w:rsid w:val="00141621"/>
    <w:rsid w:val="00176C69"/>
    <w:rsid w:val="00196E76"/>
    <w:rsid w:val="0034186A"/>
    <w:rsid w:val="00461E60"/>
    <w:rsid w:val="004A3485"/>
    <w:rsid w:val="004A769B"/>
    <w:rsid w:val="00516249"/>
    <w:rsid w:val="005618BC"/>
    <w:rsid w:val="00675C9E"/>
    <w:rsid w:val="006B2719"/>
    <w:rsid w:val="00887666"/>
    <w:rsid w:val="008F21F8"/>
    <w:rsid w:val="00B077B3"/>
    <w:rsid w:val="00B23117"/>
    <w:rsid w:val="00B879C6"/>
    <w:rsid w:val="00C9242D"/>
    <w:rsid w:val="00D96B2F"/>
    <w:rsid w:val="00DF0E0C"/>
    <w:rsid w:val="00E424B5"/>
    <w:rsid w:val="00F27BBD"/>
    <w:rsid w:val="00F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ebad,#ebfaea"/>
      <o:colormenu v:ext="edit" fillcolor="#ebfaea"/>
    </o:shapedefaults>
    <o:shapelayout v:ext="edit">
      <o:idmap v:ext="edit" data="1"/>
    </o:shapelayout>
  </w:shapeDefaults>
  <w:decimalSymbol w:val="."/>
  <w:listSeparator w:val=","/>
  <w14:docId w14:val="468AC52A"/>
  <w15:docId w15:val="{9FD0D3BD-F409-4902-A112-5DE5954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xlpa">
    <w:name w:val="_04xlpa"/>
    <w:basedOn w:val="Normal"/>
    <w:rsid w:val="006B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dyuqq">
    <w:name w:val="wdyuqq"/>
    <w:basedOn w:val="DefaultParagraphFont"/>
    <w:rsid w:val="006B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Abbey Harkrader</dc:creator>
  <cp:lastModifiedBy>Molly Scherf</cp:lastModifiedBy>
  <cp:revision>2</cp:revision>
  <cp:lastPrinted>2023-07-20T13:30:00Z</cp:lastPrinted>
  <dcterms:created xsi:type="dcterms:W3CDTF">2023-07-20T13:31:00Z</dcterms:created>
  <dcterms:modified xsi:type="dcterms:W3CDTF">2023-07-20T13:31:00Z</dcterms:modified>
</cp:coreProperties>
</file>